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CC78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256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32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CC78AF" w:rsidRDefault="00CC78AF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256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32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CC78AF" w:rsidRDefault="00CC78A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256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32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CC78AF" w:rsidRDefault="00CC78A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256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32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256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32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r>
              <w:t>Наказ / розпорядчий документ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256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32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C78AF" w:rsidRDefault="008D67F0">
            <w:r>
              <w:t>Погребищенська міська рада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256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32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256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32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ind w:left="60"/>
              <w:jc w:val="center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256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32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256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32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r>
              <w:t>05.06.2023 р. № 45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256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32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CC78AF" w:rsidRDefault="00CC78AF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C78AF" w:rsidRDefault="008D67F0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C78AF" w:rsidRDefault="008D67F0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C78AF" w:rsidRDefault="008D67F0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C78AF" w:rsidRDefault="008D67F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C78AF" w:rsidRDefault="008D67F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C78AF" w:rsidRDefault="008D67F0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CC78AF" w:rsidRDefault="008D67F0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C78AF" w:rsidRDefault="008D67F0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C78AF" w:rsidRDefault="008D67F0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C78AF" w:rsidRDefault="008D67F0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C78AF" w:rsidRDefault="008D67F0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C78AF" w:rsidRDefault="008D67F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CC78AF" w:rsidRDefault="008D67F0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CC78AF" w:rsidRDefault="008D67F0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C78AF" w:rsidRDefault="008D67F0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C78AF" w:rsidRDefault="008D67F0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C78AF" w:rsidRDefault="008D67F0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C78AF" w:rsidRDefault="008D67F0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C78AF" w:rsidRDefault="008D67F0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CC78AF" w:rsidRDefault="008D67F0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11723843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10946000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777843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5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r>
              <w:t>Постанова Кабінету Міністрів України № 710 від 11.10.2016р. "Про економію державних коштів та недопущення витрат бюджету"</w:t>
            </w:r>
            <w:proofErr w:type="spellStart"/>
            <w:r>
              <w:t>.Постанова</w:t>
            </w:r>
            <w:proofErr w:type="spellEnd"/>
            <w:r>
              <w:t xml:space="preserve"> КМУ №11 від 23.01.2015р. "</w:t>
            </w:r>
            <w:r>
              <w:t>Деякі питання надання медичної субвенції з державного бюджету місцевим бюджетам"</w:t>
            </w:r>
            <w:proofErr w:type="spellStart"/>
            <w:r>
              <w:t>.Наказ</w:t>
            </w:r>
            <w:proofErr w:type="spellEnd"/>
            <w:r>
              <w:t xml:space="preserve"> Міністерства охорони </w:t>
            </w:r>
            <w:proofErr w:type="spellStart"/>
            <w:r>
              <w:t>здоровя</w:t>
            </w:r>
            <w:proofErr w:type="spellEnd"/>
            <w:r>
              <w:t xml:space="preserve"> № 308/519 від 05.10.2005 р. "Про впровадження умов оплати праці працівників закладів охорони </w:t>
            </w:r>
            <w:proofErr w:type="spellStart"/>
            <w:r>
              <w:t>здоровя</w:t>
            </w:r>
            <w:proofErr w:type="spellEnd"/>
            <w:r>
              <w:t xml:space="preserve"> та установ соціального захисту населенн</w:t>
            </w:r>
            <w:r>
              <w:t xml:space="preserve">я.  Рішення 20 сесії 8 скликання Погребищенської міської ради  від 16 грудня 2021 року № 169-20-8/2032 "Про затвердження Програми розвитку охорони здоров'я  Погребищенської міської територіальної громади "Майбутнє Надросся в збереженні </w:t>
            </w:r>
            <w:proofErr w:type="spellStart"/>
            <w:r>
              <w:t>здоровя</w:t>
            </w:r>
            <w:proofErr w:type="spellEnd"/>
            <w:r>
              <w:t xml:space="preserve"> його громадя</w:t>
            </w:r>
            <w:r>
              <w:t>н" на 2022-2023 роки", рішення 37 сесії Погребищенської міської ради 8 скликання від 22 грудня 2022 року №1103 Про внесення та затвердження змін до Програми розвитку охорони здоров’я  Погребищенської міської територіальної громади «Майбутнє Надросся в збер</w:t>
            </w:r>
            <w:r>
              <w:t>еженні здоров’я його громадян» на 2022-2023 роки» та викладення її в новій редакції, рішення 37 сесії Погребищенської міської ради 8 скликання від 22 грудня 2022 року №1104 "Про бюджет Погребищенської територіальної громади на 2023 рік".</w:t>
            </w:r>
            <w:r>
              <w:br/>
              <w:t>Рішення 40 сесії П</w:t>
            </w:r>
            <w:r>
              <w:t>огребищенської міської ради 8 скликання від 23 лютого 2023 року №82 "Про внесення змін до бюджету Погребищенської міської територіальної громади на 2023 рік"</w:t>
            </w:r>
            <w:r>
              <w:br/>
              <w:t>Рішення 41 сесії Погребищенської міської ради 8 скликання від 30 березня 2023 року №82 "Про внесен</w:t>
            </w:r>
            <w:r>
              <w:t>ня змін до бюджету Погребищенської міської територіальної громади на 2023 рік"</w:t>
            </w:r>
            <w:r>
              <w:br/>
              <w:t>Рішення 42 сесії Погребищенської міської ради 8 скликання від 27 квітня 2023 року №369  "Про внесення змін до бюджету Погребищенської міської територіальної громади на 2023 рік"</w:t>
            </w:r>
            <w:r>
              <w:br/>
              <w:t>Рішення 43 сесії Погребищенської міської ради 8 скликання від 25 травня 2023 року №453  "Про внесення змін до бюджету Погребищенської міської територіальної громади на 2023 рік"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C78AF" w:rsidRDefault="00CC78AF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5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 xml:space="preserve">Забезпечення надання </w:t>
            </w:r>
            <w:proofErr w:type="spellStart"/>
            <w:r>
              <w:t>населенняю</w:t>
            </w:r>
            <w:proofErr w:type="spellEnd"/>
            <w:r>
              <w:t xml:space="preserve"> стаціонарної медичної допомоги.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CC78AF" w:rsidRDefault="008D67F0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5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78AF" w:rsidRDefault="008D67F0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78AF" w:rsidRDefault="008D67F0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5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10 946 000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270 000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11 216 000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jc w:val="center"/>
            </w:pPr>
            <w:r>
              <w:t>13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Капітальний ремонт благоустрою території лікарні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507 843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507 843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rPr>
                <w:b/>
              </w:rPr>
              <w:t>10 946 000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rPr>
                <w:b/>
              </w:rPr>
              <w:t>777 843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rPr>
                <w:b/>
              </w:rPr>
              <w:t>11 723 843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5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 xml:space="preserve">«Майбутнє Надросся в збереженні здоров’я його громадян» на 2022-2023 роки»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10 946 000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777 843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11 723 843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rPr>
                <w:b/>
              </w:rPr>
              <w:t>10 946 000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rPr>
                <w:b/>
              </w:rPr>
              <w:t>777 843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rPr>
                <w:b/>
              </w:rPr>
              <w:t>11 723 843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78AF" w:rsidRDefault="008D67F0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78AF" w:rsidRDefault="008D67F0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242,00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242,00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5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C78AF" w:rsidRDefault="00CC78AF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2380" w:type="dxa"/>
            <w:gridSpan w:val="3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 xml:space="preserve">Видатки на забезпечення надання </w:t>
            </w:r>
            <w:proofErr w:type="spellStart"/>
            <w:r>
              <w:t>неселенню</w:t>
            </w:r>
            <w:proofErr w:type="spellEnd"/>
            <w:r>
              <w:t xml:space="preserve">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11 069 000,00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11 069 000,00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Затрати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48 000,00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Загальна площа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55 700,00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Затрати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270 000,00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270 000,00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36 000,00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Витрати на капітальний ремонт благоустрою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507 843,00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507 843,00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78AF" w:rsidRDefault="008D67F0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78AF" w:rsidRDefault="008D67F0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proofErr w:type="spellStart"/>
            <w:r>
              <w:t>тис.од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 xml:space="preserve">Кількість придбаного обладнання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3,00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Кількість придбаного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Кількість придбаних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Площа на якій планується ремонт по благоустрою території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proofErr w:type="spellStart"/>
            <w:r>
              <w:t>м.кв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1 175,00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1 175,00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78AF" w:rsidRDefault="008D67F0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78AF" w:rsidRDefault="008D67F0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Середні затрати на придбання одного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16 000,00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Середні витрати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proofErr w:type="spellStart"/>
            <w:r>
              <w:t>розахунок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270 000,00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270 000,00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Середні витрати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18 000,00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 xml:space="preserve">Середні витрати на 1 </w:t>
            </w:r>
            <w:proofErr w:type="spellStart"/>
            <w:r>
              <w:t>м.кв</w:t>
            </w:r>
            <w:proofErr w:type="spellEnd"/>
            <w:r>
              <w:t>.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432,00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432,00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78AF" w:rsidRDefault="008D67F0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CC78AF" w:rsidRDefault="008D67F0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 xml:space="preserve">статистична </w:t>
            </w:r>
            <w:proofErr w:type="spellStart"/>
            <w:r>
              <w:t>звітнісит</w:t>
            </w:r>
            <w:proofErr w:type="spellEnd"/>
            <w:r>
              <w:t xml:space="preserve">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Відсоток забезпечення коштами на придбання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Відсоток забезпеченості коштами на придбання медичного обладнання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Відсоток забезпеченості коштами на придбання пральних машин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CC78A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Загальний рівень забезпеченості коштами на проведення капітального ремонту території лікарні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pPr>
              <w:ind w:right="60"/>
              <w:jc w:val="right"/>
            </w:pPr>
            <w:r>
              <w:t>2,00</w:t>
            </w: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CC78AF" w:rsidRDefault="00CC78AF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CC78AF" w:rsidRDefault="00CC78AF">
            <w:pPr>
              <w:pStyle w:val="EMPTYCELLSTYLE"/>
            </w:pP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CC78AF" w:rsidRDefault="00CC78AF">
            <w:pPr>
              <w:pStyle w:val="EMPTYCELLSTYLE"/>
            </w:pP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r>
              <w:t>Сергій ВОЛИНСЬКИЙ</w:t>
            </w: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CC78AF" w:rsidRDefault="00CC78A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r>
              <w:t xml:space="preserve">Управління фінансів Погребищенської міської ради </w:t>
            </w: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C78AF" w:rsidRDefault="008D67F0">
            <w:r>
              <w:t>Олександр НЕДОШОВЕНКО</w:t>
            </w: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CC78AF" w:rsidRDefault="00CC78A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CC78AF" w:rsidRDefault="008D67F0">
            <w:r>
              <w:rPr>
                <w:b/>
              </w:rPr>
              <w:t>05.06.2023 р.</w:t>
            </w: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  <w:tr w:rsidR="00CC78AF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CC78AF" w:rsidRDefault="008D67F0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CC78AF" w:rsidRDefault="00CC78AF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CC78AF" w:rsidRDefault="00CC78AF">
            <w:pPr>
              <w:pStyle w:val="EMPTYCELLSTYLE"/>
            </w:pPr>
          </w:p>
        </w:tc>
        <w:tc>
          <w:tcPr>
            <w:tcW w:w="1800" w:type="dxa"/>
          </w:tcPr>
          <w:p w:rsidR="00CC78AF" w:rsidRDefault="00CC78AF">
            <w:pPr>
              <w:pStyle w:val="EMPTYCELLSTYLE"/>
            </w:pPr>
          </w:p>
        </w:tc>
        <w:tc>
          <w:tcPr>
            <w:tcW w:w="400" w:type="dxa"/>
          </w:tcPr>
          <w:p w:rsidR="00CC78AF" w:rsidRDefault="00CC78AF">
            <w:pPr>
              <w:pStyle w:val="EMPTYCELLSTYLE"/>
            </w:pPr>
          </w:p>
        </w:tc>
      </w:tr>
    </w:tbl>
    <w:p w:rsidR="00000000" w:rsidRDefault="008D67F0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78AF"/>
    <w:rsid w:val="008D67F0"/>
    <w:rsid w:val="00CC7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5308</Words>
  <Characters>3026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2023-07-17T13:32:00Z</dcterms:created>
  <dcterms:modified xsi:type="dcterms:W3CDTF">2023-07-17T13:32:00Z</dcterms:modified>
</cp:coreProperties>
</file>